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A5" w:rsidRPr="001A7F73" w:rsidRDefault="00453FA5" w:rsidP="00453FA5">
      <w:bookmarkStart w:id="0" w:name="_GoBack"/>
      <w:r>
        <w:t>Αμέθυστος Λευκός</w:t>
      </w:r>
    </w:p>
    <w:bookmarkEnd w:id="0"/>
    <w:p w:rsidR="00453FA5" w:rsidRDefault="00453FA5" w:rsidP="00453FA5">
      <w:r>
        <w:t>Αχυροκίτρινο με πρασινωπές ανταύγες στο χρώμα. Βερύκοκο, εσπεριδοειδή και εξωτικά φρούτα εντοπίζονται ευχάριστα στη μύτη. Ζωντανή και δροσερή γεύση. Στην επίγευση έρχονται περισσότερα τροπικά φρούτα σε πρώτο πλάνο.</w:t>
      </w:r>
    </w:p>
    <w:p w:rsidR="00FF3B97" w:rsidRPr="00BB20EB" w:rsidRDefault="00FF3B97"/>
    <w:p w:rsidR="003179BA" w:rsidRPr="00BB20EB" w:rsidRDefault="003179BA"/>
    <w:sectPr w:rsidR="003179BA" w:rsidRPr="00BB2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BA"/>
    <w:rsid w:val="0009349E"/>
    <w:rsid w:val="0028093F"/>
    <w:rsid w:val="003179BA"/>
    <w:rsid w:val="00453FA5"/>
    <w:rsid w:val="004E466A"/>
    <w:rsid w:val="00BB20E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2014-06-26T08:07:00Z</dcterms:created>
  <dcterms:modified xsi:type="dcterms:W3CDTF">2014-06-26T08:07:00Z</dcterms:modified>
</cp:coreProperties>
</file>