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58" w:rsidRPr="001A7F73" w:rsidRDefault="00555658" w:rsidP="00555658">
      <w:bookmarkStart w:id="0" w:name="_GoBack"/>
      <w:bookmarkEnd w:id="0"/>
      <w:r>
        <w:t>Αμέθυστος Ερυθρός</w:t>
      </w:r>
    </w:p>
    <w:p w:rsidR="00555658" w:rsidRDefault="00555658" w:rsidP="00555658">
      <w:r>
        <w:t>Βαθύ, ζωντανό πορφυρό κόκκινο χρώμα. Στο μπουκέτο βρίσκονται κόκκινα φρούτα, όπως κεράσι και βατόμουρο στο πρώτο πλάνο. Πίσω από αυτά γλυκά μπαχαρικά και καπνός. Σωματώδες, βελούδινο και φρουτώδη γεύση δαμάσκηνου. Πικάντικο με μακρά επίγευση.</w:t>
      </w:r>
    </w:p>
    <w:p w:rsidR="00FF3B97" w:rsidRPr="00BB20EB" w:rsidRDefault="00FF3B97"/>
    <w:p w:rsidR="003179BA" w:rsidRPr="00BB20EB" w:rsidRDefault="003179BA"/>
    <w:sectPr w:rsidR="003179BA" w:rsidRPr="00BB20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BA"/>
    <w:rsid w:val="0009349E"/>
    <w:rsid w:val="0028093F"/>
    <w:rsid w:val="003179BA"/>
    <w:rsid w:val="00453FA5"/>
    <w:rsid w:val="004E466A"/>
    <w:rsid w:val="00555658"/>
    <w:rsid w:val="00BB20EB"/>
    <w:rsid w:val="00FF3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2014-06-26T08:07:00Z</dcterms:created>
  <dcterms:modified xsi:type="dcterms:W3CDTF">2014-06-26T08:07:00Z</dcterms:modified>
</cp:coreProperties>
</file>