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7F" w:rsidRPr="001A7F73" w:rsidRDefault="00A45E7F" w:rsidP="00A45E7F">
      <w:bookmarkStart w:id="0" w:name="_GoBack"/>
      <w:r>
        <w:t>Στροφιλιά Ερυθρός</w:t>
      </w:r>
    </w:p>
    <w:bookmarkEnd w:id="0"/>
    <w:p w:rsidR="00A45E7F" w:rsidRDefault="00A45E7F" w:rsidP="00A45E7F">
      <w:r>
        <w:t>Έντονο ρουμπινί κόκκινο χρώμα. Στο μπουκέτο, μούρα, βανίλια και λεπτές νότες δρυός. Μαλακό, ισορροπημένο και πολύ φρουτώδες στη γεύση.</w:t>
      </w:r>
    </w:p>
    <w:p w:rsidR="00FF3B97" w:rsidRPr="00BB20EB" w:rsidRDefault="00FF3B97"/>
    <w:p w:rsidR="003179BA" w:rsidRPr="00BB20EB" w:rsidRDefault="003179BA"/>
    <w:sectPr w:rsidR="003179BA" w:rsidRPr="00BB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BA"/>
    <w:rsid w:val="0009349E"/>
    <w:rsid w:val="0028093F"/>
    <w:rsid w:val="003179BA"/>
    <w:rsid w:val="00444182"/>
    <w:rsid w:val="00453FA5"/>
    <w:rsid w:val="004E466A"/>
    <w:rsid w:val="004F7BE5"/>
    <w:rsid w:val="00555658"/>
    <w:rsid w:val="005E3916"/>
    <w:rsid w:val="00A45E7F"/>
    <w:rsid w:val="00BB20EB"/>
    <w:rsid w:val="00DE36FB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2014-06-26T08:15:00Z</dcterms:created>
  <dcterms:modified xsi:type="dcterms:W3CDTF">2014-06-26T08:15:00Z</dcterms:modified>
</cp:coreProperties>
</file>